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D2" w:rsidRPr="0018096A" w:rsidRDefault="00C118AC" w:rsidP="00180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социальной п</w:t>
      </w:r>
      <w:r w:rsidR="00DB3FD2" w:rsidRPr="00DB3F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енси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DB3FD2" w:rsidRPr="00DB3F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гражданам без </w:t>
      </w:r>
      <w:r w:rsidR="00DB3FD2" w:rsidRPr="00DB3F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прописки</w:t>
      </w:r>
    </w:p>
    <w:p w:rsidR="0018096A" w:rsidRPr="00DB3FD2" w:rsidRDefault="0018096A" w:rsidP="00180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B3FD2" w:rsidRPr="00DB3FD2" w:rsidRDefault="00DB3FD2" w:rsidP="00180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России, у которых нет зарегистрированного места жительства, могут назначить социальную пенсию по месту фактического проживания.</w:t>
      </w:r>
      <w:r w:rsidR="0018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поправки в правила оформления пенсии по государственному обеспечению вступили в силу в марте</w:t>
      </w:r>
      <w:r w:rsidR="0018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A59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18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18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одтвердить проживание в России для назначения социальной пенсии можно личным заявлением в П</w:t>
      </w:r>
      <w:r w:rsidR="00C1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енсионный фонд </w:t>
      </w: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1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или </w:t>
      </w: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выданными организациями социального обслуживания, исправительными учреждениями и образовательными учреждениями, в которых находится человек.</w:t>
      </w:r>
    </w:p>
    <w:p w:rsidR="00DB3FD2" w:rsidRPr="00DB3FD2" w:rsidRDefault="00C118AC" w:rsidP="00180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социальной пенсии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обязательных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постоянное проживание на территории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FD2"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вступления в силу поправок постоянное проживание подтверждалось только паспортом с отметкой о регистрации по месту жительства, временным удостоверением личности или свидетельством МВД о регистрации по месту жительства. Чтобы реализовать право на пенсионное обеспечение для граждан, не имеющих регистрации, Пенсионный фонд ранее выносил решения о назначении социальной пенсии, в случае если человек был зарегистрирован по месту пребывания в социальных, медицинских и исправительных учреждениях.</w:t>
      </w:r>
    </w:p>
    <w:p w:rsidR="00DB3FD2" w:rsidRPr="00DB3FD2" w:rsidRDefault="00DB3FD2" w:rsidP="00180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пенсионерам, не имеющим регистрации, для получения социальной пенсии необходимо один раз в году подтверждать постоянное проживание в России посредством личного заявления в ПФР. Подтверждение не требуется, если пенсия доставляется на дом или выплачивается пенсионеру в кассе доставочной организации. Аналогично заявление не понадобится, если пенсионер находится в медучреждении, исправительной или образовательной организации, что, например, актуально для детей-сирот и детей, оставшихся без попечения родителей.</w:t>
      </w:r>
    </w:p>
    <w:p w:rsidR="00DB3FD2" w:rsidRPr="00DB3FD2" w:rsidRDefault="00DB3FD2" w:rsidP="00180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 государственном пенсионном обеспечении право на социальную пенсию имеют постоянно проживающие в России:</w:t>
      </w:r>
    </w:p>
    <w:p w:rsidR="00DB3FD2" w:rsidRPr="00DB3FD2" w:rsidRDefault="00DB3FD2" w:rsidP="00180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1E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нвалиды, дети-инвалиды и инвалиды с детства – получают со</w:t>
      </w:r>
      <w:r w:rsidR="00D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циальную пенсию по инвалидности;</w:t>
      </w:r>
    </w:p>
    <w:p w:rsidR="00DB3FD2" w:rsidRPr="00DB3FD2" w:rsidRDefault="00DB3FD2" w:rsidP="00180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</w:t>
      </w:r>
      <w:r w:rsidR="00621E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отерявшие одного или обоих родителей</w:t>
      </w:r>
      <w:r w:rsidR="000B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0765"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дети умершей одинокой матери</w:t>
      </w:r>
      <w:r w:rsidR="000B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возрасте </w:t>
      </w: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 лет</w:t>
      </w:r>
      <w:r w:rsidR="000B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0765">
        <w:rPr>
          <w:rFonts w:ascii="Times New Roman" w:hAnsi="Times New Roman" w:cs="Times New Roman"/>
          <w:sz w:val="24"/>
          <w:szCs w:val="24"/>
        </w:rPr>
        <w:t>а также</w:t>
      </w: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20C">
        <w:rPr>
          <w:rFonts w:ascii="Times New Roman" w:hAnsi="Times New Roman" w:cs="Times New Roman"/>
          <w:sz w:val="24"/>
          <w:szCs w:val="24"/>
        </w:rPr>
        <w:t xml:space="preserve">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</w:t>
      </w:r>
      <w:r w:rsidRPr="00DB3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получают социальную пе</w:t>
      </w:r>
      <w:r w:rsidR="00D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нсию по случаю потери кормильца;</w:t>
      </w:r>
    </w:p>
    <w:p w:rsidR="00DB3FD2" w:rsidRDefault="00DB3FD2" w:rsidP="00180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1E73" w:rsidRPr="00C114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малочисленных народов Севера, достигшие </w:t>
      </w:r>
      <w:r w:rsidR="000B620C" w:rsidRPr="00C1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</w:t>
      </w:r>
      <w:r w:rsidRPr="00C11493">
        <w:rPr>
          <w:rFonts w:ascii="Times New Roman" w:eastAsia="Times New Roman" w:hAnsi="Times New Roman" w:cs="Times New Roman"/>
          <w:sz w:val="24"/>
          <w:szCs w:val="24"/>
          <w:lang w:eastAsia="ru-RU"/>
        </w:rPr>
        <w:t>55 и 50 лет (мужчины и женщины соответственно), - получаю</w:t>
      </w:r>
      <w:r w:rsidR="00D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социальную пенсию по старости;</w:t>
      </w:r>
    </w:p>
    <w:p w:rsidR="00D04254" w:rsidRPr="00C11493" w:rsidRDefault="00D04254" w:rsidP="00D0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</w:t>
      </w:r>
      <w:r w:rsidRPr="00C11493">
        <w:rPr>
          <w:rFonts w:ascii="Times New Roman" w:hAnsi="Times New Roman" w:cs="Times New Roman"/>
          <w:sz w:val="24"/>
          <w:szCs w:val="24"/>
        </w:rPr>
        <w:t>в возрасте до 18 лет, а также 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</w:t>
      </w:r>
      <w:r w:rsidRPr="00C1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оба родителя которых неизвестны, - получают социальную пенсию детям,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родителя которых неизвестны;</w:t>
      </w:r>
    </w:p>
    <w:p w:rsidR="00DB3FD2" w:rsidRPr="00DB3FD2" w:rsidRDefault="00DB3FD2" w:rsidP="000B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620C" w:rsidRPr="00C11493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достигшие возраста 70 и 65 лет (соответственно мужчины и женщины) (с учетом </w:t>
      </w:r>
      <w:r w:rsidR="000B620C" w:rsidRPr="00C11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переходного периода</w:t>
      </w:r>
      <w:r w:rsidR="000B620C" w:rsidRPr="00C11493">
        <w:rPr>
          <w:rFonts w:ascii="Times New Roman" w:hAnsi="Times New Roman" w:cs="Times New Roman"/>
          <w:sz w:val="24"/>
          <w:szCs w:val="24"/>
        </w:rPr>
        <w:t>), а также иностранные граждане и лица без гражданства, постоянно проживающие на территории Российской Федерации не менее 15 лет и достигшие указанного возраста</w:t>
      </w:r>
      <w:r w:rsidRPr="00C114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заработавшие права на страховую пенсию по старости, - получают социальную пенсию по старости.</w:t>
      </w:r>
    </w:p>
    <w:p w:rsidR="00DB3FD2" w:rsidRDefault="00780254" w:rsidP="00180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Pr="001809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ольшинство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жителей округа получают страховые </w:t>
      </w:r>
      <w:r w:rsidRPr="001809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пенсии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21E73" w:rsidRPr="001809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Абсолютное большинство </w:t>
      </w:r>
      <w:r w:rsidR="00621E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жителей округа, получающих</w:t>
      </w:r>
      <w:r w:rsidR="00DB3FD2" w:rsidRPr="001809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социальные пенсии</w:t>
      </w:r>
      <w:r w:rsidR="00621E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DB3FD2" w:rsidRPr="001809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получают пенсию по инвалидности и пенсию по потери кормильца</w:t>
      </w:r>
      <w:r w:rsidR="00D15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согласно </w:t>
      </w:r>
      <w:r w:rsidR="00DB3FD2" w:rsidRPr="001809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действующему закон</w:t>
      </w:r>
      <w:r w:rsidR="00D15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одательству</w:t>
      </w:r>
      <w:r w:rsidR="00DB3FD2" w:rsidRPr="001809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назначаются безотносительно к установленному пенсионному возрасту.</w:t>
      </w:r>
    </w:p>
    <w:p w:rsidR="00B5534D" w:rsidRDefault="00B5534D" w:rsidP="00B5534D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621E73" w:rsidRPr="00DB3FD2" w:rsidRDefault="00B5534D" w:rsidP="00B5534D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621E73" w:rsidRPr="00DB3FD2" w:rsidSect="006F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FD2"/>
    <w:rsid w:val="000B0765"/>
    <w:rsid w:val="000B620C"/>
    <w:rsid w:val="0018096A"/>
    <w:rsid w:val="005B2189"/>
    <w:rsid w:val="00621E73"/>
    <w:rsid w:val="00646D3F"/>
    <w:rsid w:val="006E7DAE"/>
    <w:rsid w:val="006F2F2F"/>
    <w:rsid w:val="00780254"/>
    <w:rsid w:val="00B25557"/>
    <w:rsid w:val="00B362F4"/>
    <w:rsid w:val="00B5534D"/>
    <w:rsid w:val="00BC7C94"/>
    <w:rsid w:val="00BE1A59"/>
    <w:rsid w:val="00C11493"/>
    <w:rsid w:val="00C118AC"/>
    <w:rsid w:val="00CC2732"/>
    <w:rsid w:val="00D04254"/>
    <w:rsid w:val="00D15E0D"/>
    <w:rsid w:val="00D90C4B"/>
    <w:rsid w:val="00DB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2F"/>
  </w:style>
  <w:style w:type="paragraph" w:styleId="1">
    <w:name w:val="heading 1"/>
    <w:basedOn w:val="a"/>
    <w:link w:val="10"/>
    <w:uiPriority w:val="9"/>
    <w:qFormat/>
    <w:rsid w:val="00DB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3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3F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B3FD2"/>
  </w:style>
  <w:style w:type="character" w:styleId="a4">
    <w:name w:val="Emphasis"/>
    <w:basedOn w:val="a0"/>
    <w:uiPriority w:val="20"/>
    <w:qFormat/>
    <w:rsid w:val="00DB3FD2"/>
    <w:rPr>
      <w:i/>
      <w:iCs/>
    </w:rPr>
  </w:style>
  <w:style w:type="paragraph" w:customStyle="1" w:styleId="11">
    <w:name w:val="заголовок 1"/>
    <w:basedOn w:val="a"/>
    <w:next w:val="a"/>
    <w:rsid w:val="00B5534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12</cp:revision>
  <dcterms:created xsi:type="dcterms:W3CDTF">2020-02-23T18:18:00Z</dcterms:created>
  <dcterms:modified xsi:type="dcterms:W3CDTF">2020-02-24T11:10:00Z</dcterms:modified>
</cp:coreProperties>
</file>